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1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JANUARY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1일 신정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2026. 12월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신정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31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2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FEBRUARY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6일 설 연휴  7일 설날  8일 설 연휴  9일 대체공휴일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3월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6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설 연휴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7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설날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8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설 연휴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9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14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밸런타인데이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3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MARCH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1일 삼일절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4월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삼일절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4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APRIL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3월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5월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식목일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5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MAY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1일 노동절  3일 대체공휴일  5일 어린이날  13일 부처님오신날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4월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6월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노동절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3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어린이날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8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어버이날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13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부처님오신날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스승의 날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6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JUNE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6일 현충일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5월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7월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6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현충일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6·25 전쟁일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7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JULY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17일 제헌절  19일 대체공휴일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6월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8월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17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제헌절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19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31</w:t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8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AUGUST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15일 광복절  16일 대체공휴일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7월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9월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광복절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16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9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SEPTEMBER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14일 추석 연휴  15일 추석  16일 추석 연휴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8월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10월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14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추석 연휴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추석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16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추석 연휴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10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OCTOBER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3일 개천절  4일 대체공휴일  9일 한글날  11일 대체공휴일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9월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11월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3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개천절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4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9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한글날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11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1311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31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11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NOVEMBER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10월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12월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CECE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5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12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19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26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260" w:lineRule="exact"/>
        <w:jc w:val="left"/>
      </w:pPr>
      <w:r>
        <w:br w:type="pag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8078"/>
        <w:gridCol w:w="2300"/>
        <w:gridCol w:w="160"/>
        <w:gridCol w:w="23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115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96"/>
                <w:szCs w:val="96"/>
              </w:rPr>
              <w:t xml:space="preserve">12</w:t>
            </w:r>
          </w:p>
        </w:tc>
        <w:tc>
          <w:tcPr>
            <w:tcW w:type="dxa" w:w="80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0"/>
            </w:tcMar>
            <w:vAlign w:val="bottom"/>
          </w:tcPr>
          <w:p>
            <w:pPr>
              <w:spacing w:after="0" w:before="0" w:line="3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8A94A6"/>
                <w:sz w:val="22"/>
                <w:szCs w:val="22"/>
              </w:rPr>
              <w:t xml:space="preserve">2027</w:t>
            </w:r>
          </w:p>
          <w:p>
            <w:pPr>
              <w:spacing w:after="0" w:before="0" w:line="40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3D4A5C"/>
                <w:sz w:val="30"/>
                <w:szCs w:val="30"/>
              </w:rPr>
              <w:t xml:space="preserve">DECEMBER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6"/>
                <w:szCs w:val="16"/>
              </w:rPr>
              <w:t xml:space="preserve">공휴일 · 25일 성탄절  27일 대체공휴일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11월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tbl>
            <w:tblPr>
              <w:tblW w:type="dxa" w:w="2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"/>
              <w:gridCol w:w="328"/>
              <w:gridCol w:w="328"/>
              <w:gridCol w:w="328"/>
              <w:gridCol w:w="328"/>
              <w:gridCol w:w="328"/>
              <w:gridCol w:w="332"/>
            </w:tblGrid>
            <w:tr>
              <w:trPr>
                <w:trHeight w:val="250" w:hRule="exact"/>
              </w:trPr>
              <w:tc>
                <w:tcPr>
                  <w:tcW w:type="dxa" w:w="2300"/>
                  <w:gridSpan w:val="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4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260" w:lineRule="exact"/>
                    <w:jc w:val="left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1B2A41"/>
                      <w:sz w:val="15"/>
                      <w:szCs w:val="15"/>
                    </w:rPr>
                    <w:t xml:space="preserve">2028. 1월</w:t>
                  </w:r>
                  <w:r>
                    <w:rPr>
                      <w:rFonts w:ascii="Malgun Gothic" w:eastAsia="Malgun Gothic" w:hAnsi="Malgun Gothic"/>
                      <w:color w:val="8A94A6"/>
                      <w:sz w:val="14"/>
                      <w:szCs w:val="14"/>
                    </w:rPr>
                    <w:t xml:space="preserve"/>
                  </w:r>
                </w:p>
              </w:tc>
            </w:tr>
            <w:tr>
              <w:trPr>
                <w:trHeight w:val="19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D1402F"/>
                      <w:sz w:val="10"/>
                      <w:szCs w:val="10"/>
                    </w:rPr>
                    <w:t xml:space="preserve">일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화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수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목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8A94A6"/>
                      <w:sz w:val="10"/>
                      <w:szCs w:val="10"/>
                    </w:rPr>
                    <w:t xml:space="preserve">금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single" w:color="C9CFD8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56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/>
                      <w:bCs/>
                      <w:color w:val="2B5797"/>
                      <w:sz w:val="10"/>
                      <w:szCs w:val="10"/>
                    </w:rPr>
                    <w:t xml:space="preserve">토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2B5797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rPr>
                <w:trHeight w:val="200" w:hRule="exact"/>
              </w:trPr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D1402F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2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3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 w:line="168" w:lineRule="exact"/>
                    <w:jc w:val="center"/>
                  </w:pPr>
                  <w:r>
                    <w:rPr>
                      <w:rFonts w:ascii="Malgun Gothic" w:eastAsia="Malgun Gothic" w:hAnsi="Malgun Gothic"/>
                      <w:b w:val="false"/>
                      <w:bCs w:val="false"/>
                      <w:color w:val="1B2A41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120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/>
      </w:r>
    </w:p>
    <w:tbl>
      <w:tblPr>
        <w:tblW w:type="dxa" w:w="154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5"/>
        <w:gridCol w:w="2205"/>
        <w:gridCol w:w="2205"/>
        <w:gridCol w:w="2205"/>
        <w:gridCol w:w="2205"/>
        <w:gridCol w:w="2205"/>
        <w:gridCol w:w="2208"/>
      </w:tblGrid>
      <w:tr>
        <w:trPr>
          <w:trHeight w:val="380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18"/>
                <w:szCs w:val="18"/>
              </w:rPr>
              <w:t xml:space="preserve">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화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수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목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18"/>
                <w:szCs w:val="18"/>
              </w:rPr>
              <w:t xml:space="preserve">금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2F4F7" w:color="auto" w:val="clear"/>
            <w:tcMar>
              <w:top w:type="dxa" w:w="0"/>
              <w:left w:type="dxa" w:w="40"/>
              <w:bottom w:type="dxa" w:w="0"/>
              <w:right w:type="dxa" w:w="4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7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10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14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15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17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2B5797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19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21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22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23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24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8A94A6"/>
                <w:sz w:val="15"/>
                <w:szCs w:val="15"/>
              </w:rPr>
              <w:t xml:space="preserve">크리스마스이브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25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성탄절</w:t>
            </w:r>
          </w:p>
        </w:tc>
      </w:tr>
      <w:tr>
        <w:trPr>
          <w:cantSplit/>
          <w:trHeight w:val="1574" w:hRule="exact"/>
        </w:trPr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26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D1402F"/>
                <w:sz w:val="30"/>
                <w:szCs w:val="30"/>
              </w:rPr>
              <w:t xml:space="preserve">27</w:t>
            </w:r>
          </w:p>
          <w:p>
            <w:pPr>
              <w:spacing w:after="0" w:before="0" w:line="210" w:lineRule="exact"/>
              <w:jc w:val="left"/>
            </w:pPr>
            <w:r>
              <w:rPr>
                <w:rFonts w:ascii="Malgun Gothic" w:eastAsia="Malgun Gothic" w:hAnsi="Malgun Gothic"/>
                <w:color w:val="D1402F"/>
                <w:sz w:val="15"/>
                <w:szCs w:val="15"/>
              </w:rPr>
              <w:t xml:space="preserve">대체공휴일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28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29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30</w:t>
            </w:r>
          </w:p>
        </w:tc>
        <w:tc>
          <w:tcPr>
            <w:tcW w:type="dxa" w:w="2205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390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B2A41"/>
                <w:sz w:val="30"/>
                <w:szCs w:val="30"/>
              </w:rPr>
              <w:t xml:space="preserve">31</w:t>
            </w:r>
          </w:p>
        </w:tc>
        <w:tc>
          <w:tcPr>
            <w:tcW w:type="dxa" w:w="2208"/>
            <w:tcBorders>
              <w:top w:val="single" w:color="C9CFD8" w:sz="4"/>
              <w:left w:val="single" w:color="C9CFD8" w:sz="4"/>
              <w:bottom w:val="single" w:color="C9CFD8" w:sz="4"/>
              <w:right w:val="single" w:color="C9CFD8" w:sz="4"/>
            </w:tcBorders>
            <w:shd w:fill="FAFBFC" w:color="auto" w:val="clear"/>
            <w:tcMar>
              <w:top w:type="dxa" w:w="50"/>
              <w:left w:type="dxa" w:w="90"/>
              <w:bottom w:type="dxa" w:w="40"/>
              <w:right w:type="dxa" w:w="7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620" w:right="700" w:bottom="560" w:left="700" w:header="30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0" w:lineRule="exact"/>
      <w:jc w:val="right"/>
    </w:pPr>
    <w:r>
      <w:rPr>
        <w:rFonts w:ascii="Malgun Gothic" w:eastAsia="Malgun Gothic" w:hAnsi="Malgun Gothic"/>
        <w:color w:val="B0B7C3"/>
        <w:sz w:val="13"/>
        <w:szCs w:val="13"/>
      </w:rPr>
      <w:t xml:space="preserve">무료 달력·서식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18"/>
        <w:szCs w:val="18"/>
      </w:rPr>
    </w:rPrDefault>
    <w:pPrDefault>
      <w:pPr>
        <w:spacing w:line="24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calendar-2027-monthly</dc:title>
  <dc:creator>uglydolls.shop</dc:creator>
  <cp:lastModifiedBy>Un-named</cp:lastModifiedBy>
  <cp:revision>1</cp:revision>
  <dcterms:created xsi:type="dcterms:W3CDTF">2026-10-04T15:55:10.521Z</dcterms:created>
  <dcterms:modified xsi:type="dcterms:W3CDTF">2026-10-04T15:55:10.521Z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