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층간소음 협조 요청문</w:t>
      </w:r>
    </w:p>
    <w:p>
      <w:pPr>
        <w:spacing w:after="338" w:before="212" w:line="308" w:lineRule="exact"/>
        <w:jc w:val="left"/>
      </w:pPr>
      <w:r>
        <w:rPr>
          <w:rFonts w:ascii="Malgun Gothic" w:eastAsia="Malgun Gothic" w:hAnsi="Malgun Gothic"/>
          <w:b/>
          <w:bCs/>
          <w:sz w:val="22"/>
          <w:szCs w:val="22"/>
        </w:rPr>
        <w:t xml:space="preserve">____ 동 ______ 호 이웃분께</w:t>
      </w:r>
    </w:p>
    <w:p>
      <w:pPr>
        <w:spacing w:after="254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안녕하세요. 아래층(이웃) ____ 동 ______ 호에 사는 주민입니다. 바쁘신 중에 이렇게 글로 인사드리게 되어 조심스러운 마음입니다.</w:t>
      </w:r>
    </w:p>
    <w:p>
      <w:pPr>
        <w:spacing w:after="338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최근 아래와 같은 시간대에 생활 소음이 자주 들려 가족들이 휴식과 수면에 어려움을 겪고 있습니다. 공동주택에서 어느 정도의 생활 소음은 서로 이해해야 한다는 점을 잘 알고 있기에, 몇 가지만 조금 신경 써 주시기를 정중히 부탁드립니다.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65"/>
        <w:gridCol w:w="7573"/>
      </w:tblGrid>
      <w:tr>
        <w:trPr>
          <w:cantSplit/>
          <w:trHeight w:val="1100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주로 들리는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시간대</w:t>
            </w:r>
          </w:p>
        </w:tc>
        <w:tc>
          <w:tcPr>
            <w:tcW w:type="dxa" w:w="757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평일 밤 10시 ~ 12시, 주말 오전 7시 ~ 9시</w:t>
            </w:r>
          </w:p>
        </w:tc>
      </w:tr>
      <w:tr>
        <w:trPr>
          <w:cantSplit/>
          <w:trHeight w:val="1100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소음 종류</w:t>
            </w:r>
          </w:p>
        </w:tc>
        <w:tc>
          <w:tcPr>
            <w:tcW w:type="dxa" w:w="757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발걸음(뒤꿈치)  □ 뛰는 소리  □ 가구 끄는 소리  □ 물건 떨어지는 소리</w:t>
            </w:r>
          </w:p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운동기구  □ 악기  □ 가전(세탁기·청소기)  □ 기타 (                  )</w:t>
            </w:r>
          </w:p>
        </w:tc>
      </w:tr>
    </w:tbl>
    <w:p>
      <w:pPr>
        <w:spacing w:after="0" w:before="0" w:line="2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부탁드리는 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173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밤 10시 이후에는 실내화를 신어 주시면 정말 감사하겠습니다.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의자 다리에 소음 방지 패드를 붙여 주시면 큰 도움이 됩니다.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아이가 뛰는 시간대에 매트를 깔아 주실 수 있을까요?</w:t>
            </w:r>
          </w:p>
        </w:tc>
      </w:tr>
    </w:tbl>
    <w:p>
      <w:pPr>
        <w:spacing w:after="0" w:before="0" w:line="2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38" w:before="423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저희도 생활하면서 이웃분께 불편을 드리는 일이 없도록 더 조심하겠습니다. 혹시 저희 집 때문에 불편하신 점이 있으시면 편하게 말씀해 주세요. 서로 배려하며 지내는 좋은 이웃이 되었으면 합니다.</w:t>
      </w:r>
    </w:p>
    <w:p>
      <w:pPr>
        <w:spacing w:after="423" w:before="0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늘 건강하시고 평안하시길 바랍니다. 감사합니다.</w:t>
      </w:r>
    </w:p>
    <w:p>
      <w:pPr>
        <w:spacing w:after="254" w:before="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27" w:before="0" w:line="294" w:lineRule="exact"/>
        <w:jc w:val="right"/>
      </w:pPr>
      <w:r>
        <w:rPr>
          <w:rFonts w:ascii="Malgun Gothic" w:eastAsia="Malgun Gothic" w:hAnsi="Malgun Gothic"/>
          <w:sz w:val="21"/>
          <w:szCs w:val="21"/>
        </w:rPr>
        <w:t xml:space="preserve">____ 동 ______ 호 드림</w:t>
      </w:r>
    </w:p>
    <w:p>
      <w:pPr>
        <w:spacing w:after="42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직접 대화가 어렵거나 갈등이 계속되면 관리사무소 또는 한국환경공단 층간소음 이웃사이센터(1661-2642)에 상담을 요청할 수 있습니다.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noise-request</dc:title>
  <dc:creator>uglydolls.shop</dc:creator>
  <cp:lastModifiedBy>Un-named</cp:lastModifiedBy>
  <cp:revision>1</cp:revision>
  <dcterms:created xsi:type="dcterms:W3CDTF">2026-10-05T03:21:42.396Z</dcterms:created>
  <dcterms:modified xsi:type="dcterms:W3CDTF">2026-10-05T03:21:42.396Z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